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6.png" ContentType="image/png"/>
  <Override PartName="/word/media/image15.png" ContentType="image/png"/>
  <Override PartName="/word/media/image14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Karty pracy. </w:t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Grupa I </w:t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drawing>
          <wp:inline distT="0" distB="0" distL="0" distR="0">
            <wp:extent cx="3419475" cy="2279650"/>
            <wp:effectExtent l="0" t="0" r="0" b="0"/>
            <wp:docPr id="0" name="Picture" descr="C:\Users\BEZA\Downloads\DSC_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BEZA\Downloads\DSC_0162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Style w:val="Czeinternetowe"/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Źródło: </w:t>
      </w:r>
      <w:hyperlink r:id="rId3">
        <w:r>
          <w:rPr>
            <w:rStyle w:val="Czeinternetowe"/>
            <w:rFonts w:ascii="Nimbus Roman No9 L" w:hAnsi="Nimbus Roman No9 L"/>
            <w:sz w:val="24"/>
            <w:szCs w:val="24"/>
          </w:rPr>
          <w:t>http://www.morguefile.com/archive</w:t>
        </w:r>
      </w:hyperlink>
    </w:p>
    <w:p>
      <w:pPr>
        <w:pStyle w:val="Normal"/>
        <w:rPr>
          <w:rFonts w:ascii="Nimbus Roman No9 L" w:hAnsi="Nimbus Roman No9 L"/>
          <w:sz w:val="24"/>
          <w:szCs w:val="24"/>
        </w:rPr>
      </w:pPr>
      <w:bookmarkStart w:id="0" w:name="_GoBack"/>
      <w:bookmarkStart w:id="1" w:name="_GoBack"/>
      <w:bookmarkEnd w:id="1"/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Sprzedajecie w internecie wycieczkę w jakieś niesamowite i fantastyczne miejsce. Napiszcie uczciwą i rzetelną ofertę tak, by klienci ją kupili. </w:t>
      </w:r>
    </w:p>
    <w:p>
      <w:pPr>
        <w:pStyle w:val="Normal"/>
        <w:jc w:val="right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1134" w:top="2771" w:footer="1134" w:bottom="1693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ejaVu Sans Mono">
    <w:altName w:val="Lucida Console"/>
    <w:charset w:val="01"/>
    <w:family w:val="roman"/>
    <w:pitch w:val="variable"/>
  </w:font>
  <w:font w:name="Consolas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Gwka"/>
      <w:keepNext/>
      <w:spacing w:before="240" w:after="120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2295525" cy="959485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59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</w:r>
  </w:p>
  <w:p>
    <w:pPr>
      <w:pStyle w:val="Tretekstu"/>
      <w:spacing w:lineRule="auto" w:line="288" w:before="0" w:after="120"/>
      <w:rPr/>
    </w:pPr>
    <w:r>
      <w:rPr/>
      <w:drawing>
        <wp:anchor behindDoc="1" distT="0" distB="0" distL="0" distR="0" simplePos="0" locked="0" layoutInCell="1" allowOverlap="1" relativeHeight="1">
          <wp:simplePos x="0" y="0"/>
          <wp:positionH relativeFrom="column">
            <wp:posOffset>-493395</wp:posOffset>
          </wp:positionH>
          <wp:positionV relativeFrom="paragraph">
            <wp:posOffset>8004175</wp:posOffset>
          </wp:positionV>
          <wp:extent cx="7056120" cy="981075"/>
          <wp:effectExtent l="0" t="0" r="0" b="0"/>
          <wp:wrapSquare wrapText="largest"/>
          <wp:docPr id="2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ejaVu Sans" w:cs="DejaVu Sans"/>
        <w:sz w:val="24"/>
        <w:szCs w:val="24"/>
        <w:lang w:val="pl-PL" w:eastAsia="zh-CN" w:bidi="hi-IN"/>
      </w:rPr>
    </w:rPrDefault>
    <w:pPrDefault>
      <w:pPr/>
    </w:pPrDefault>
  </w:docDefaults>
  <w:latentStyles w:defQFormat="0" w:defUnhideWhenUsed="1" w:count="267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pPr>
      <w:widowControl w:val="false"/>
      <w:suppressAutoHyphens w:val="true"/>
      <w:bidi w:val="0"/>
      <w:jc w:val="left"/>
      <w:textAlignment w:val="baseline"/>
    </w:pPr>
    <w:rPr>
      <w:rFonts w:ascii="Liberation Serif;Times New Roma" w:hAnsi="Liberation Serif;Times New Roma" w:eastAsia="DejaVu Sans;Lucida Console" w:cs="Liberation Serif;Times New Roma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Gwka"/>
    <w:pPr>
      <w:outlineLvl w:val="1"/>
    </w:pPr>
    <w:rPr>
      <w:rFonts w:ascii="Liberation Serif;MS Mincho" w:hAnsi="Liberation Serif;MS Mincho" w:eastAsia="DejaVu Sans;MS Mincho" w:cs="DejaVu Sans;MS Mincho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zeinternetowe">
    <w:name w:val="Łącze internetowe"/>
    <w:uiPriority w:val="99"/>
    <w:unhideWhenUsed/>
    <w:rsid w:val="00a66393"/>
    <w:basedOn w:val="DefaultParagraphFont"/>
    <w:rPr>
      <w:color w:val="0000FF"/>
      <w:u w:val="single"/>
      <w:lang w:val="zxx" w:eastAsia="zxx" w:bidi="zxx"/>
    </w:rPr>
  </w:style>
  <w:style w:type="character" w:styleId="Znakiwypunktowania" w:customStyle="1">
    <w:name w:val="Znaki wypunktowania"/>
    <w:rPr>
      <w:rFonts w:ascii="OpenSymbol" w:hAnsi="OpenSymbol" w:eastAsia="OpenSymbol" w:cs="OpenSymbol"/>
    </w:rPr>
  </w:style>
  <w:style w:type="character" w:styleId="Znakinumeracji" w:customStyle="1">
    <w:name w:val="Znaki numeracji"/>
    <w:rPr/>
  </w:style>
  <w:style w:type="character" w:styleId="TekstdymkaZnak" w:customStyle="1">
    <w:name w:val="Tekst dymka Znak"/>
    <w:uiPriority w:val="99"/>
    <w:semiHidden/>
    <w:link w:val="Tekstdymka"/>
    <w:rsid w:val="00ee0850"/>
    <w:basedOn w:val="DefaultParagraphFont"/>
    <w:rPr>
      <w:rFonts w:ascii="Tahoma" w:hAnsi="Tahoma" w:cs="Mangal"/>
      <w:sz w:val="16"/>
      <w:szCs w:val="14"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retekstu" w:customStyle="1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Free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 w:customStyle="1">
    <w:name w:val="Indeks"/>
    <w:basedOn w:val="Normal"/>
    <w:pPr>
      <w:suppressLineNumbers/>
    </w:pPr>
    <w:rPr>
      <w:rFonts w:cs="FreeSans"/>
    </w:rPr>
  </w:style>
  <w:style w:type="paragraph" w:styleId="Gwka" w:customStyle="1">
    <w:name w:val="Główka"/>
    <w:basedOn w:val="Normal"/>
    <w:pPr>
      <w:keepNext/>
      <w:spacing w:before="240" w:after="120"/>
    </w:pPr>
    <w:rPr>
      <w:rFonts w:ascii="Liberation Sans" w:hAnsi="Liberation Sans" w:eastAsia="AR PL UMing HK" w:cs="Lohit Hindi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i/>
      <w:iCs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ekstwstpniesformatowany" w:customStyle="1">
    <w:name w:val="Tekst wstępnie sformatowany"/>
    <w:basedOn w:val="Normal"/>
    <w:pPr/>
    <w:rPr>
      <w:rFonts w:ascii="DejaVu Sans Mono;Lucida Console" w:hAnsi="DejaVu Sans Mono;Lucida Console" w:cs="DejaVu Sans Mono;Lucida Console"/>
      <w:sz w:val="20"/>
      <w:szCs w:val="20"/>
    </w:rPr>
  </w:style>
  <w:style w:type="paragraph" w:styleId="PlainText">
    <w:name w:val="Plain Text"/>
    <w:basedOn w:val="Normal"/>
    <w:pPr/>
    <w:rPr>
      <w:rFonts w:ascii="Consolas" w:hAnsi="Consolas"/>
      <w:sz w:val="21"/>
      <w:szCs w:val="21"/>
    </w:rPr>
  </w:style>
  <w:style w:type="paragraph" w:styleId="BalloonText">
    <w:name w:val="Balloon Text"/>
    <w:uiPriority w:val="99"/>
    <w:semiHidden/>
    <w:unhideWhenUsed/>
    <w:link w:val="TekstdymkaZnak"/>
    <w:rsid w:val="00ee0850"/>
    <w:basedOn w:val="Normal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</w:style>
  <w:style w:type="numbering" w:styleId="WW8Num4" w:customStyle="1">
    <w:name w:val="WW8Num4"/>
  </w:style>
  <w:style w:type="numbering" w:styleId="WW8Num3" w:customStyle="1">
    <w:name w:val="WW8Num3"/>
  </w:style>
  <w:style w:type="numbering" w:styleId="WW8Num1" w:customStyle="1">
    <w:name w:val="WW8Num1"/>
  </w:style>
  <w:style w:type="table" w:default="1" w:styleId="Standardowy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61147"/>
    <w:rPr>
      <w:rFonts w:cstheme="minorBidi" w:eastAsiaTheme="minorHAnsi" w:asciiTheme="minorHAnsi" w:hAnsiTheme="minorHAnsi"/>
      <w:lang w:bidi="ar-SA" w:eastAsia="en-US"/>
      <w:sz w:val="22"/>
      <w:szCs w:val="22"/>
    </w:rPr>
    <w:tblPr>
      <w:tblInd w:type="nil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4.jpeg"/><Relationship Id="rId3" Type="http://schemas.openxmlformats.org/officeDocument/2006/relationships/hyperlink" Target="http://www.morguefile.com/archive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5.png"/><Relationship Id="rId2" Type="http://schemas.openxmlformats.org/officeDocument/2006/relationships/image" Target="media/image16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8037</TotalTime>
  <Application>LibreOffice/4.2.7.2$Linux_x86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2010-08-17T11:28:00Z</dcterms:created>
  <dc:creator>cienkamila </dc:creator>
  <dc:language>pl-PL</dc:language>
  <cp:lastModifiedBy>BEZA</cp:lastModifiedBy>
  <cp:lastPrinted>2013-08-29T12:18:00Z</cp:lastPrinted>
  <dcterms:modified xsi:type="dcterms:W3CDTF">2014-12-13T20:23:00Z</dcterms:modified>
  <cp:revision>20</cp:revision>
</cp:coreProperties>
</file>